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C9" w:rsidRDefault="00EB2AC9" w:rsidP="00EB2AC9">
      <w:pPr>
        <w:widowControl/>
        <w:shd w:val="clear" w:color="auto" w:fill="FFFFFF"/>
        <w:spacing w:before="100" w:beforeAutospacing="1" w:after="100" w:afterAutospacing="1" w:line="448" w:lineRule="atLeast"/>
        <w:ind w:firstLine="503"/>
        <w:jc w:val="left"/>
        <w:rPr>
          <w:rFonts w:hint="eastAsia"/>
        </w:rPr>
      </w:pPr>
      <w:r>
        <w:rPr>
          <w:rFonts w:hint="eastAsia"/>
        </w:rPr>
        <w:t>附件一：</w:t>
      </w:r>
    </w:p>
    <w:p w:rsidR="00EB2AC9" w:rsidRPr="00EB2AC9" w:rsidRDefault="00EB2AC9" w:rsidP="00EB2AC9">
      <w:pPr>
        <w:widowControl/>
        <w:shd w:val="clear" w:color="auto" w:fill="FFFFFF"/>
        <w:spacing w:before="100" w:beforeAutospacing="1" w:after="100" w:afterAutospacing="1" w:line="448" w:lineRule="atLeast"/>
        <w:ind w:firstLine="503"/>
        <w:jc w:val="center"/>
        <w:rPr>
          <w:sz w:val="32"/>
        </w:rPr>
      </w:pPr>
      <w:r w:rsidRPr="00EB2AC9">
        <w:rPr>
          <w:rFonts w:hint="eastAsia"/>
          <w:sz w:val="32"/>
        </w:rPr>
        <w:t>2015-2016</w:t>
      </w:r>
      <w:r w:rsidRPr="00EB2AC9">
        <w:rPr>
          <w:rFonts w:hint="eastAsia"/>
          <w:sz w:val="32"/>
        </w:rPr>
        <w:t>学年棕榈园林企业奖学金名额分配</w:t>
      </w: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EB2AC9" w:rsidTr="00253138">
        <w:tc>
          <w:tcPr>
            <w:tcW w:w="4261" w:type="dxa"/>
          </w:tcPr>
          <w:p w:rsidR="00EB2AC9" w:rsidRDefault="00EB2AC9" w:rsidP="00253138">
            <w:pPr>
              <w:widowControl/>
              <w:spacing w:before="100" w:beforeAutospacing="1" w:after="100" w:afterAutospacing="1" w:line="448" w:lineRule="atLeast"/>
              <w:jc w:val="left"/>
            </w:pPr>
            <w:r>
              <w:rPr>
                <w:rFonts w:hint="eastAsia"/>
              </w:rPr>
              <w:t>班级</w:t>
            </w:r>
          </w:p>
        </w:tc>
        <w:tc>
          <w:tcPr>
            <w:tcW w:w="4261" w:type="dxa"/>
          </w:tcPr>
          <w:p w:rsidR="00EB2AC9" w:rsidRDefault="00EB2AC9" w:rsidP="00253138">
            <w:pPr>
              <w:widowControl/>
              <w:spacing w:before="100" w:beforeAutospacing="1" w:after="100" w:afterAutospacing="1" w:line="448" w:lineRule="atLeast"/>
              <w:jc w:val="left"/>
            </w:pPr>
            <w:r>
              <w:rPr>
                <w:rFonts w:hint="eastAsia"/>
              </w:rPr>
              <w:t>名额</w:t>
            </w:r>
          </w:p>
        </w:tc>
      </w:tr>
      <w:tr w:rsidR="00EB2AC9" w:rsidTr="00253138">
        <w:tc>
          <w:tcPr>
            <w:tcW w:w="4261" w:type="dxa"/>
          </w:tcPr>
          <w:p w:rsidR="00EB2AC9" w:rsidRDefault="00EB2AC9" w:rsidP="00253138">
            <w:pPr>
              <w:widowControl/>
              <w:spacing w:before="100" w:beforeAutospacing="1" w:after="100" w:afterAutospacing="1" w:line="448" w:lineRule="atLeast"/>
              <w:jc w:val="left"/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142</w:t>
            </w:r>
            <w:r>
              <w:rPr>
                <w:rFonts w:hint="eastAsia"/>
              </w:rPr>
              <w:t>班</w:t>
            </w:r>
          </w:p>
        </w:tc>
        <w:tc>
          <w:tcPr>
            <w:tcW w:w="4261" w:type="dxa"/>
          </w:tcPr>
          <w:p w:rsidR="00EB2AC9" w:rsidRDefault="00EB2AC9" w:rsidP="00253138">
            <w:pPr>
              <w:widowControl/>
              <w:spacing w:before="100" w:beforeAutospacing="1" w:after="100" w:afterAutospacing="1" w:line="448" w:lineRule="atLeast"/>
              <w:jc w:val="left"/>
            </w:pPr>
            <w:r>
              <w:rPr>
                <w:rFonts w:hint="eastAsia"/>
              </w:rPr>
              <w:t>1</w:t>
            </w:r>
          </w:p>
        </w:tc>
      </w:tr>
      <w:tr w:rsidR="00EB2AC9" w:rsidTr="00253138">
        <w:tc>
          <w:tcPr>
            <w:tcW w:w="4261" w:type="dxa"/>
          </w:tcPr>
          <w:p w:rsidR="00EB2AC9" w:rsidRDefault="00EB2AC9" w:rsidP="00253138">
            <w:pPr>
              <w:widowControl/>
              <w:spacing w:before="100" w:beforeAutospacing="1" w:after="100" w:afterAutospacing="1" w:line="448" w:lineRule="atLeast"/>
              <w:jc w:val="left"/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143</w:t>
            </w:r>
            <w:r>
              <w:rPr>
                <w:rFonts w:hint="eastAsia"/>
              </w:rPr>
              <w:t>班</w:t>
            </w:r>
          </w:p>
        </w:tc>
        <w:tc>
          <w:tcPr>
            <w:tcW w:w="4261" w:type="dxa"/>
          </w:tcPr>
          <w:p w:rsidR="00EB2AC9" w:rsidRDefault="00EB2AC9" w:rsidP="00253138">
            <w:pPr>
              <w:widowControl/>
              <w:spacing w:before="100" w:beforeAutospacing="1" w:after="100" w:afterAutospacing="1" w:line="448" w:lineRule="atLeast"/>
              <w:jc w:val="left"/>
            </w:pPr>
            <w:r>
              <w:rPr>
                <w:rFonts w:hint="eastAsia"/>
              </w:rPr>
              <w:t>1</w:t>
            </w:r>
          </w:p>
        </w:tc>
      </w:tr>
      <w:tr w:rsidR="00EB2AC9" w:rsidTr="00253138">
        <w:tc>
          <w:tcPr>
            <w:tcW w:w="4261" w:type="dxa"/>
          </w:tcPr>
          <w:p w:rsidR="00EB2AC9" w:rsidRDefault="00EB2AC9" w:rsidP="00253138">
            <w:pPr>
              <w:widowControl/>
              <w:spacing w:before="100" w:beforeAutospacing="1" w:after="100" w:afterAutospacing="1" w:line="448" w:lineRule="atLeast"/>
              <w:jc w:val="left"/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144</w:t>
            </w:r>
            <w:r>
              <w:rPr>
                <w:rFonts w:hint="eastAsia"/>
              </w:rPr>
              <w:t>班</w:t>
            </w:r>
          </w:p>
        </w:tc>
        <w:tc>
          <w:tcPr>
            <w:tcW w:w="4261" w:type="dxa"/>
          </w:tcPr>
          <w:p w:rsidR="00EB2AC9" w:rsidRDefault="00EB2AC9" w:rsidP="00253138">
            <w:pPr>
              <w:widowControl/>
              <w:spacing w:before="100" w:beforeAutospacing="1" w:after="100" w:afterAutospacing="1" w:line="448" w:lineRule="atLeast"/>
              <w:jc w:val="left"/>
            </w:pPr>
            <w:r>
              <w:rPr>
                <w:rFonts w:hint="eastAsia"/>
              </w:rPr>
              <w:t>1</w:t>
            </w:r>
          </w:p>
        </w:tc>
      </w:tr>
      <w:tr w:rsidR="00EB2AC9" w:rsidTr="00253138">
        <w:tc>
          <w:tcPr>
            <w:tcW w:w="4261" w:type="dxa"/>
          </w:tcPr>
          <w:p w:rsidR="00EB2AC9" w:rsidRDefault="00EB2AC9" w:rsidP="00253138">
            <w:pPr>
              <w:widowControl/>
              <w:spacing w:before="100" w:beforeAutospacing="1" w:after="100" w:afterAutospacing="1" w:line="448" w:lineRule="atLeast"/>
              <w:jc w:val="left"/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141</w:t>
            </w:r>
            <w:r>
              <w:rPr>
                <w:rFonts w:hint="eastAsia"/>
              </w:rPr>
              <w:t>班</w:t>
            </w:r>
          </w:p>
        </w:tc>
        <w:tc>
          <w:tcPr>
            <w:tcW w:w="4261" w:type="dxa"/>
          </w:tcPr>
          <w:p w:rsidR="00EB2AC9" w:rsidRDefault="00EB2AC9" w:rsidP="00253138">
            <w:pPr>
              <w:widowControl/>
              <w:spacing w:before="100" w:beforeAutospacing="1" w:after="100" w:afterAutospacing="1" w:line="448" w:lineRule="atLeast"/>
              <w:jc w:val="left"/>
            </w:pPr>
            <w:r>
              <w:rPr>
                <w:rFonts w:hint="eastAsia"/>
              </w:rPr>
              <w:t>1</w:t>
            </w:r>
          </w:p>
        </w:tc>
      </w:tr>
      <w:tr w:rsidR="00EB2AC9" w:rsidTr="00253138">
        <w:tc>
          <w:tcPr>
            <w:tcW w:w="4261" w:type="dxa"/>
          </w:tcPr>
          <w:p w:rsidR="00EB2AC9" w:rsidRDefault="00EB2AC9" w:rsidP="00253138">
            <w:pPr>
              <w:widowControl/>
              <w:spacing w:before="100" w:beforeAutospacing="1" w:after="100" w:afterAutospacing="1" w:line="448" w:lineRule="atLeast"/>
              <w:jc w:val="left"/>
            </w:pPr>
            <w:r>
              <w:rPr>
                <w:rFonts w:hint="eastAsia"/>
              </w:rPr>
              <w:t>风景园林</w:t>
            </w:r>
            <w:r>
              <w:rPr>
                <w:rFonts w:hint="eastAsia"/>
              </w:rPr>
              <w:t>141</w:t>
            </w:r>
            <w:r>
              <w:rPr>
                <w:rFonts w:hint="eastAsia"/>
              </w:rPr>
              <w:t>班</w:t>
            </w:r>
          </w:p>
        </w:tc>
        <w:tc>
          <w:tcPr>
            <w:tcW w:w="4261" w:type="dxa"/>
          </w:tcPr>
          <w:p w:rsidR="00EB2AC9" w:rsidRDefault="00EB2AC9" w:rsidP="00253138">
            <w:pPr>
              <w:widowControl/>
              <w:spacing w:before="100" w:beforeAutospacing="1" w:after="100" w:afterAutospacing="1" w:line="448" w:lineRule="atLeast"/>
              <w:jc w:val="left"/>
            </w:pPr>
            <w:r>
              <w:rPr>
                <w:rFonts w:hint="eastAsia"/>
              </w:rPr>
              <w:t>1</w:t>
            </w:r>
          </w:p>
        </w:tc>
      </w:tr>
      <w:tr w:rsidR="00EB2AC9" w:rsidTr="00253138">
        <w:tc>
          <w:tcPr>
            <w:tcW w:w="4261" w:type="dxa"/>
          </w:tcPr>
          <w:p w:rsidR="00EB2AC9" w:rsidRDefault="00EB2AC9" w:rsidP="00253138">
            <w:pPr>
              <w:widowControl/>
              <w:spacing w:before="100" w:beforeAutospacing="1" w:after="100" w:afterAutospacing="1" w:line="448" w:lineRule="atLeast"/>
              <w:jc w:val="left"/>
            </w:pPr>
            <w:r>
              <w:rPr>
                <w:rFonts w:hint="eastAsia"/>
              </w:rPr>
              <w:t>风景园林</w:t>
            </w:r>
            <w:r>
              <w:rPr>
                <w:rFonts w:hint="eastAsia"/>
              </w:rPr>
              <w:t>142</w:t>
            </w:r>
            <w:r>
              <w:rPr>
                <w:rFonts w:hint="eastAsia"/>
              </w:rPr>
              <w:t>班</w:t>
            </w:r>
          </w:p>
        </w:tc>
        <w:tc>
          <w:tcPr>
            <w:tcW w:w="4261" w:type="dxa"/>
          </w:tcPr>
          <w:p w:rsidR="00EB2AC9" w:rsidRDefault="00EB2AC9" w:rsidP="00253138">
            <w:pPr>
              <w:widowControl/>
              <w:spacing w:before="100" w:beforeAutospacing="1" w:after="100" w:afterAutospacing="1" w:line="448" w:lineRule="atLeast"/>
              <w:jc w:val="left"/>
            </w:pPr>
            <w:r>
              <w:rPr>
                <w:rFonts w:hint="eastAsia"/>
              </w:rPr>
              <w:t>1</w:t>
            </w:r>
          </w:p>
        </w:tc>
      </w:tr>
    </w:tbl>
    <w:p w:rsidR="00DA453A" w:rsidRDefault="00DA453A"/>
    <w:sectPr w:rsidR="00DA4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53A" w:rsidRDefault="00DA453A" w:rsidP="00EB2AC9">
      <w:r>
        <w:separator/>
      </w:r>
    </w:p>
  </w:endnote>
  <w:endnote w:type="continuationSeparator" w:id="1">
    <w:p w:rsidR="00DA453A" w:rsidRDefault="00DA453A" w:rsidP="00EB2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53A" w:rsidRDefault="00DA453A" w:rsidP="00EB2AC9">
      <w:r>
        <w:separator/>
      </w:r>
    </w:p>
  </w:footnote>
  <w:footnote w:type="continuationSeparator" w:id="1">
    <w:p w:rsidR="00DA453A" w:rsidRDefault="00DA453A" w:rsidP="00EB2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AC9"/>
    <w:rsid w:val="00DA453A"/>
    <w:rsid w:val="00EB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2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2A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2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2AC9"/>
    <w:rPr>
      <w:sz w:val="18"/>
      <w:szCs w:val="18"/>
    </w:rPr>
  </w:style>
  <w:style w:type="table" w:styleId="a5">
    <w:name w:val="Table Grid"/>
    <w:basedOn w:val="a1"/>
    <w:uiPriority w:val="59"/>
    <w:rsid w:val="00EB2A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2016-12-06T02:09:00Z</dcterms:created>
  <dcterms:modified xsi:type="dcterms:W3CDTF">2016-12-06T02:10:00Z</dcterms:modified>
</cp:coreProperties>
</file>